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082A21">
        <w:rPr>
          <w:rFonts w:ascii="Times New Roman" w:hAnsi="Times New Roman"/>
          <w:b/>
          <w:sz w:val="28"/>
          <w:szCs w:val="28"/>
        </w:rPr>
        <w:t>июнь</w:t>
      </w:r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312F4E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здравоохранения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D34CBF" w:rsidP="00C37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2F4E">
        <w:rPr>
          <w:rFonts w:ascii="Times New Roman" w:hAnsi="Times New Roman"/>
          <w:b/>
          <w:sz w:val="28"/>
          <w:szCs w:val="28"/>
        </w:rPr>
        <w:t>6.06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 w:rsidR="00C376BB" w:rsidRPr="00C376BB">
        <w:rPr>
          <w:rFonts w:ascii="Times New Roman" w:hAnsi="Times New Roman"/>
          <w:sz w:val="28"/>
          <w:szCs w:val="28"/>
        </w:rPr>
        <w:t xml:space="preserve">Министерство </w:t>
      </w:r>
      <w:r w:rsidR="00312F4E">
        <w:rPr>
          <w:rFonts w:ascii="Times New Roman" w:hAnsi="Times New Roman"/>
          <w:sz w:val="28"/>
          <w:szCs w:val="28"/>
        </w:rPr>
        <w:t>экономики и финансов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6D7986" w:rsidRDefault="00312F4E" w:rsidP="00BB5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="001B46BE">
        <w:rPr>
          <w:rFonts w:ascii="Times New Roman" w:hAnsi="Times New Roman"/>
          <w:b/>
          <w:sz w:val="28"/>
          <w:szCs w:val="28"/>
        </w:rPr>
        <w:t>.202</w:t>
      </w:r>
      <w:r w:rsidR="006D7986">
        <w:rPr>
          <w:rFonts w:ascii="Times New Roman" w:hAnsi="Times New Roman"/>
          <w:b/>
          <w:sz w:val="28"/>
          <w:szCs w:val="28"/>
        </w:rPr>
        <w:t>5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Комитет лесного хозяйства</w:t>
      </w:r>
    </w:p>
    <w:p w:rsidR="00BB539B" w:rsidRDefault="00BB539B" w:rsidP="00BB539B">
      <w:pPr>
        <w:jc w:val="both"/>
        <w:rPr>
          <w:rFonts w:ascii="Times New Roman" w:hAnsi="Times New Roman"/>
          <w:sz w:val="28"/>
          <w:szCs w:val="28"/>
        </w:rPr>
      </w:pPr>
    </w:p>
    <w:p w:rsidR="00BB539B" w:rsidRDefault="00BB539B" w:rsidP="00D34CBF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E3" w:rsidRDefault="005D63E3" w:rsidP="00E7063A">
      <w:r>
        <w:separator/>
      </w:r>
    </w:p>
  </w:endnote>
  <w:endnote w:type="continuationSeparator" w:id="0">
    <w:p w:rsidR="005D63E3" w:rsidRDefault="005D63E3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E3" w:rsidRDefault="005D63E3" w:rsidP="00E7063A">
      <w:r>
        <w:separator/>
      </w:r>
    </w:p>
  </w:footnote>
  <w:footnote w:type="continuationSeparator" w:id="0">
    <w:p w:rsidR="005D63E3" w:rsidRDefault="005D63E3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2A21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12F4E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D63E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5350B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B539B"/>
    <w:rsid w:val="00BD4F6A"/>
    <w:rsid w:val="00BE62D1"/>
    <w:rsid w:val="00BF40A8"/>
    <w:rsid w:val="00C376BB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4CBF"/>
    <w:rsid w:val="00D3516B"/>
    <w:rsid w:val="00D67208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C6AA2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8D0F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64</cp:revision>
  <cp:lastPrinted>2025-05-30T13:19:00Z</cp:lastPrinted>
  <dcterms:created xsi:type="dcterms:W3CDTF">2021-09-01T11:59:00Z</dcterms:created>
  <dcterms:modified xsi:type="dcterms:W3CDTF">2025-05-30T13:19:00Z</dcterms:modified>
</cp:coreProperties>
</file>